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260B" w:rsidRDefault="009B3C7A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posOffset>328295</wp:posOffset>
                </wp:positionH>
                <wp:positionV relativeFrom="paragraph">
                  <wp:posOffset>1111250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7260B" w:rsidRDefault="009B3C7A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97260B" w:rsidRDefault="009B3C7A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探究并了解光的折射现象及其特点。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5.05pt;height:110.55pt;margin-top:87.5pt;margin-left:25.85pt;mso-height-percent:200;mso-height-relative:margin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探究并了解光的折射现象及其特点。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213995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Pr="009B3C7A" w:rsidRDefault="009B3C7A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9B3C7A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4.4</w:t>
                            </w:r>
                            <w:r w:rsidRPr="009B3C7A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光的</w:t>
                            </w:r>
                            <w:r w:rsidRPr="009B3C7A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折射</w:t>
                            </w:r>
                            <w:r w:rsidRPr="009B3C7A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6.65pt;margin-top:16.85pt;width:184.7pt;height:4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Ff8gEAAJY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" filled="f" stroked="f">
                <v:textbox>
                  <w:txbxContent>
                    <w:p w:rsidR="0097260B" w:rsidRPr="009B3C7A" w:rsidRDefault="009B3C7A">
                      <w:pPr>
                        <w:jc w:val="left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9B3C7A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4.4</w:t>
                      </w:r>
                      <w:r w:rsidRPr="009B3C7A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光的</w:t>
                      </w:r>
                      <w:r w:rsidRPr="009B3C7A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折射</w:t>
                      </w:r>
                      <w:r w:rsidRPr="009B3C7A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7260B" w:rsidRDefault="0097260B">
      <w:pPr>
        <w:spacing w:line="360" w:lineRule="auto"/>
        <w:jc w:val="center"/>
      </w:pPr>
    </w:p>
    <w:p w:rsidR="0097260B" w:rsidRDefault="009B3C7A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44450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3.5pt;margin-left:26.05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655811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0B" w:rsidRDefault="009B3C7A" w:rsidP="009B3C7A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活动一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了解光的折射，认识折射角。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光从一种介质入射到另一种介质的界面时，同时发生反射和折射。我们已经知道反射光线跟入射光线是轴对称的，那么折射光线的情况会怎样呢</w:t>
      </w:r>
      <w:r>
        <w:rPr>
          <w:rFonts w:ascii="宋体" w:eastAsia="宋体" w:hAnsi="宋体"/>
        </w:rPr>
        <w:t>?</w:t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 (1)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束光由空气斜射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水中，如图</w:t>
      </w:r>
      <w:r>
        <w:rPr>
          <w:rFonts w:ascii="宋体" w:eastAsia="宋体" w:hAnsi="宋体"/>
        </w:rPr>
        <w:t>4-4-1</w:t>
      </w:r>
      <w:r>
        <w:rPr>
          <w:rFonts w:ascii="宋体" w:eastAsia="宋体" w:hAnsi="宋体"/>
        </w:rPr>
        <w:t>所示，观察光在水中的径迹。如</w:t>
      </w: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4-4-2</w:t>
      </w:r>
      <w:r>
        <w:rPr>
          <w:rFonts w:ascii="宋体" w:eastAsia="宋体" w:hAnsi="宋体"/>
        </w:rPr>
        <w:t>所示，已经画出入射光线，请按下面的步骤画出折射光线。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①画反射光线时，我们要先画法线；</w:t>
      </w:r>
      <w:r>
        <w:rPr>
          <w:rFonts w:ascii="宋体" w:eastAsia="宋体" w:hAnsi="宋体"/>
        </w:rPr>
        <w:t>画折射光线时，也需要先画法线。请画出</w:t>
      </w:r>
      <w:r>
        <w:rPr>
          <w:rFonts w:ascii="宋体" w:eastAsia="宋体" w:hAnsi="宋体" w:hint="eastAsia"/>
        </w:rPr>
        <w:t>法线。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②把折射光线的位置大致描出来。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用虚线把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射光线顺向延长，如果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射光线的传播方向不变，就是沿虚线的</w:t>
      </w:r>
      <w:r>
        <w:rPr>
          <w:rFonts w:ascii="宋体" w:eastAsia="宋体" w:hAnsi="宋体" w:hint="eastAsia"/>
        </w:rPr>
        <w:t>方向传播。我们发现折射光线相对于原来入射光线的方向，靠近了法线还是远离了法线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3657600</wp:posOffset>
                </wp:positionH>
                <wp:positionV relativeFrom="paragraph">
                  <wp:posOffset>1504315</wp:posOffset>
                </wp:positionV>
                <wp:extent cx="1026160" cy="26670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80.8pt;height:21pt;margin-top:118.45pt;margin-left:4in;mso-height-relative:page;mso-position-horizontal-relative:margin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692150</wp:posOffset>
                </wp:positionH>
                <wp:positionV relativeFrom="paragraph">
                  <wp:posOffset>1491615</wp:posOffset>
                </wp:positionV>
                <wp:extent cx="1026160" cy="266700"/>
                <wp:effectExtent l="0" t="0" r="0" b="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80.8pt;height:21pt;margin-top:117.45pt;margin-left:54.5pt;mso-height-relative:page;mso-position-horizontal-relative:margin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74310" cy="1569720"/>
            <wp:effectExtent l="0" t="0" r="254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337270" name="图片 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7260B">
      <w:pPr>
        <w:spacing w:line="360" w:lineRule="auto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反射现象中有反射角，折射现象中也有折射角，我们将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射光线与法线的夹</w:t>
      </w:r>
      <w:r>
        <w:rPr>
          <w:rFonts w:ascii="宋体" w:eastAsia="宋体" w:hAnsi="宋体" w:hint="eastAsia"/>
        </w:rPr>
        <w:t>角叫入射角，反射光线与法线的夹角叫反射角。那怎样定义折射角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请在图</w:t>
      </w:r>
      <w:r>
        <w:rPr>
          <w:rFonts w:ascii="宋体" w:eastAsia="宋体" w:hAnsi="宋体"/>
        </w:rPr>
        <w:t>4-4-2</w:t>
      </w:r>
      <w:r>
        <w:rPr>
          <w:rFonts w:ascii="宋体" w:eastAsia="宋体" w:hAnsi="宋体"/>
        </w:rPr>
        <w:t>中标出入射角</w:t>
      </w:r>
      <w:r>
        <w:rPr>
          <w:rFonts w:ascii="宋体" w:eastAsia="宋体" w:hAnsi="宋体"/>
        </w:rPr>
        <w:t>i</w:t>
      </w:r>
      <w:r>
        <w:rPr>
          <w:rFonts w:ascii="宋体" w:eastAsia="宋体" w:hAnsi="宋体"/>
        </w:rPr>
        <w:t>和折射角</w:t>
      </w:r>
      <w:r>
        <w:rPr>
          <w:rFonts w:ascii="宋体" w:eastAsia="宋体" w:hAnsi="宋体"/>
        </w:rPr>
        <w:t>r</w:t>
      </w:r>
      <w:r>
        <w:rPr>
          <w:rFonts w:ascii="宋体" w:eastAsia="宋体" w:hAnsi="宋体"/>
        </w:rPr>
        <w:t>。比较图中折射角和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射角的大小。</w:t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实验探究光的折射规律。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(1) </w:t>
      </w:r>
      <w:r>
        <w:rPr>
          <w:rFonts w:ascii="宋体" w:eastAsia="宋体" w:hAnsi="宋体"/>
        </w:rPr>
        <w:t>只凭上面的实验，我们不能得出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光从空气斜射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水中，折射角一定小于</w:t>
      </w:r>
      <w:r>
        <w:rPr>
          <w:rFonts w:ascii="宋体" w:eastAsia="宋体" w:hAnsi="宋体" w:hint="eastAsia"/>
        </w:rPr>
        <w:t>入射角”的结论。为了进一步探究这一</w:t>
      </w:r>
      <w:r>
        <w:rPr>
          <w:rFonts w:ascii="宋体" w:eastAsia="宋体" w:hAnsi="宋体"/>
        </w:rPr>
        <w:t>结论是否成立，我们应该怎样做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(2) </w:t>
      </w:r>
      <w:r>
        <w:rPr>
          <w:rFonts w:ascii="宋体" w:eastAsia="宋体" w:hAnsi="宋体"/>
        </w:rPr>
        <w:t>先进行猜想、画图，再进行实验验证。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①入射光线以较大的入射角射入水中，先在图</w:t>
      </w:r>
      <w:r>
        <w:rPr>
          <w:rFonts w:ascii="宋体" w:eastAsia="宋体" w:hAnsi="宋体"/>
        </w:rPr>
        <w:t>4-4-3</w:t>
      </w:r>
      <w:r>
        <w:rPr>
          <w:rFonts w:ascii="宋体" w:eastAsia="宋体" w:hAnsi="宋体"/>
        </w:rPr>
        <w:t>中画出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射光线、法线。猜想</w:t>
      </w:r>
      <w:r>
        <w:rPr>
          <w:rFonts w:ascii="宋体" w:eastAsia="宋体" w:hAnsi="宋体" w:hint="eastAsia"/>
        </w:rPr>
        <w:t>折射光线的传播路径，然后将你猜想的折射光线在图</w:t>
      </w:r>
      <w:r>
        <w:rPr>
          <w:rFonts w:ascii="宋体" w:eastAsia="宋体" w:hAnsi="宋体"/>
        </w:rPr>
        <w:t>4-4-3</w:t>
      </w:r>
      <w:r>
        <w:rPr>
          <w:rFonts w:ascii="宋体" w:eastAsia="宋体" w:hAnsi="宋体"/>
        </w:rPr>
        <w:t>中画出来。进行实验验证。</w:t>
      </w:r>
      <w:r>
        <w:rPr>
          <w:rFonts w:ascii="宋体" w:eastAsia="宋体" w:hAnsi="宋体" w:hint="eastAsia"/>
        </w:rPr>
        <w:t>验证结果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光从空气斜射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水中，折射光线</w:t>
      </w:r>
      <w:r>
        <w:rPr>
          <w:rFonts w:ascii="宋体" w:eastAsia="宋体" w:hAnsi="宋体"/>
        </w:rPr>
        <w:t>______(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靠近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远离</w:t>
      </w:r>
      <w:r>
        <w:rPr>
          <w:rFonts w:ascii="宋体" w:eastAsia="宋体" w:hAnsi="宋体"/>
        </w:rPr>
        <w:t>”)</w:t>
      </w:r>
      <w:r>
        <w:rPr>
          <w:rFonts w:ascii="宋体" w:eastAsia="宋体" w:hAnsi="宋体" w:hint="eastAsia"/>
        </w:rPr>
        <w:t>法线，即折射角</w:t>
      </w:r>
      <w:r>
        <w:rPr>
          <w:rFonts w:ascii="宋体" w:eastAsia="宋体" w:hAnsi="宋体"/>
        </w:rPr>
        <w:t>_____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大于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小于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”)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4013200</wp:posOffset>
                </wp:positionH>
                <wp:positionV relativeFrom="paragraph">
                  <wp:posOffset>885190</wp:posOffset>
                </wp:positionV>
                <wp:extent cx="1026160" cy="26670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pt;height:21pt;margin-top:69.7pt;margin-left:316pt;mso-height-relative:page;mso-position-horizontal-relative:margin;mso-width-relative:page;position:absolute;z-index:25167769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885190</wp:posOffset>
                </wp:positionV>
                <wp:extent cx="1026160" cy="266700"/>
                <wp:effectExtent l="0" t="0" r="0" b="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2" type="#_x0000_t202" style="width:80.8pt;height:21pt;margin-top:69.7pt;margin-left:0;mso-height-relative:page;mso-position-horizontal:center;mso-position-horizontal-relative:margin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285750</wp:posOffset>
                </wp:positionH>
                <wp:positionV relativeFrom="paragraph">
                  <wp:posOffset>894715</wp:posOffset>
                </wp:positionV>
                <wp:extent cx="1026160" cy="266700"/>
                <wp:effectExtent l="0" t="0" r="0" b="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3" type="#_x0000_t202" style="width:80.8pt;height:21pt;margin-top:70.45pt;margin-left:22.5pt;mso-height-relative:page;mso-position-horizontal-relative:margin;mso-width-relative:page;position:absolute;z-index:25167360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74310" cy="814705"/>
            <wp:effectExtent l="0" t="0" r="2540" b="444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79110" name="图片 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7260B">
      <w:pPr>
        <w:spacing w:line="360" w:lineRule="auto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②适当减小入射角，先在图</w:t>
      </w:r>
      <w:r>
        <w:rPr>
          <w:rFonts w:ascii="宋体" w:eastAsia="宋体" w:hAnsi="宋体"/>
        </w:rPr>
        <w:t>4-4-4</w:t>
      </w:r>
      <w:r>
        <w:rPr>
          <w:rFonts w:ascii="宋体" w:eastAsia="宋体" w:hAnsi="宋体"/>
        </w:rPr>
        <w:t>中画出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射光线、法线。猜想折射光线的传播</w:t>
      </w:r>
      <w:r>
        <w:rPr>
          <w:rFonts w:ascii="宋体" w:eastAsia="宋体" w:hAnsi="宋体" w:hint="eastAsia"/>
        </w:rPr>
        <w:t>路径，然后将</w:t>
      </w:r>
      <w:r>
        <w:rPr>
          <w:rFonts w:ascii="宋体" w:eastAsia="宋体" w:hAnsi="宋体" w:hint="eastAsia"/>
        </w:rPr>
        <w:lastRenderedPageBreak/>
        <w:t>你猜想的折射光线在图</w:t>
      </w:r>
      <w:r>
        <w:rPr>
          <w:rFonts w:ascii="宋体" w:eastAsia="宋体" w:hAnsi="宋体"/>
        </w:rPr>
        <w:t>4-4-4</w:t>
      </w:r>
      <w:r>
        <w:rPr>
          <w:rFonts w:ascii="宋体" w:eastAsia="宋体" w:hAnsi="宋体"/>
        </w:rPr>
        <w:t>中画出来。进行实验验证。</w:t>
      </w:r>
      <w:r>
        <w:rPr>
          <w:rFonts w:ascii="宋体" w:eastAsia="宋体" w:hAnsi="宋体" w:hint="eastAsia"/>
        </w:rPr>
        <w:t>验证结果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光从空气斜射入水中，折射光线</w:t>
      </w:r>
      <w:r>
        <w:rPr>
          <w:rFonts w:ascii="宋体" w:eastAsia="宋体" w:hAnsi="宋体"/>
        </w:rPr>
        <w:t>______(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靠近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远离</w:t>
      </w:r>
      <w:r>
        <w:rPr>
          <w:rFonts w:ascii="宋体" w:eastAsia="宋体" w:hAnsi="宋体"/>
        </w:rPr>
        <w:t>”)</w:t>
      </w:r>
      <w:r>
        <w:rPr>
          <w:rFonts w:ascii="宋体" w:eastAsia="宋体" w:hAnsi="宋体" w:hint="eastAsia"/>
        </w:rPr>
        <w:t>法线，即折射角</w:t>
      </w:r>
      <w:r>
        <w:rPr>
          <w:rFonts w:ascii="宋体" w:eastAsia="宋体" w:hAnsi="宋体"/>
        </w:rPr>
        <w:t>______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大于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小于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”)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③再减小入射角，重复上述操作，把猜想的折射光线在图</w:t>
      </w:r>
      <w:r>
        <w:rPr>
          <w:rFonts w:ascii="宋体" w:eastAsia="宋体" w:hAnsi="宋体"/>
        </w:rPr>
        <w:t>4-4-5</w:t>
      </w:r>
      <w:r>
        <w:rPr>
          <w:rFonts w:ascii="宋体" w:eastAsia="宋体" w:hAnsi="宋体"/>
        </w:rPr>
        <w:t>中画出来。进行</w:t>
      </w:r>
      <w:r>
        <w:rPr>
          <w:rFonts w:ascii="宋体" w:eastAsia="宋体" w:hAnsi="宋体" w:hint="eastAsia"/>
        </w:rPr>
        <w:t>实验验证。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验证结果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光从空气斜射入水中，折射光线</w:t>
      </w:r>
      <w:r>
        <w:rPr>
          <w:rFonts w:ascii="宋体" w:eastAsia="宋体" w:hAnsi="宋体"/>
        </w:rPr>
        <w:t xml:space="preserve">_____ ( 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靠近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远离</w:t>
      </w:r>
      <w:r>
        <w:rPr>
          <w:rFonts w:ascii="宋体" w:eastAsia="宋体" w:hAnsi="宋体"/>
        </w:rPr>
        <w:t>")</w:t>
      </w:r>
      <w:r>
        <w:rPr>
          <w:rFonts w:ascii="宋体" w:eastAsia="宋体" w:hAnsi="宋体" w:hint="eastAsia"/>
        </w:rPr>
        <w:t>法线，即折射角</w:t>
      </w:r>
      <w:r>
        <w:rPr>
          <w:rFonts w:ascii="宋体" w:eastAsia="宋体" w:hAnsi="宋体"/>
        </w:rPr>
        <w:t>_______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大于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小于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”)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④入射光线垂直射人水中，入射角为多大</w:t>
      </w:r>
      <w:r>
        <w:rPr>
          <w:rFonts w:ascii="宋体" w:eastAsia="宋体" w:hAnsi="宋体"/>
        </w:rPr>
        <w:t>?______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猜</w:t>
      </w:r>
      <w:r>
        <w:rPr>
          <w:rFonts w:ascii="宋体" w:eastAsia="宋体" w:hAnsi="宋体" w:hint="eastAsia"/>
        </w:rPr>
        <w:t>空气想折射光线的传播路径，把猜想的路径画在图</w:t>
      </w:r>
      <w:r>
        <w:rPr>
          <w:rFonts w:ascii="宋体" w:eastAsia="宋体" w:hAnsi="宋体"/>
        </w:rPr>
        <w:t>4-4-6</w:t>
      </w:r>
      <w:r>
        <w:rPr>
          <w:rFonts w:ascii="宋体" w:eastAsia="宋体" w:hAnsi="宋体"/>
        </w:rPr>
        <w:t>中，然</w:t>
      </w:r>
      <w:r>
        <w:rPr>
          <w:rFonts w:ascii="宋体" w:eastAsia="宋体" w:hAnsi="宋体" w:hint="eastAsia"/>
        </w:rPr>
        <w:t>水后进行实验验证。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980565" cy="761365"/>
            <wp:effectExtent l="0" t="0" r="635" b="63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60284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0952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814070</wp:posOffset>
                </wp:positionH>
                <wp:positionV relativeFrom="paragraph">
                  <wp:posOffset>85724</wp:posOffset>
                </wp:positionV>
                <wp:extent cx="1026160" cy="333375"/>
                <wp:effectExtent l="0" t="0" r="0" b="0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-1-6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64.1pt;margin-top:6.75pt;width:80.8pt;height:26.25pt;z-index:2516787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" filled="f" stroked="f">
                <v:textbox>
                  <w:txbxContent>
                    <w:p w:rsidR="0097260B" w:rsidRDefault="009B3C7A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验证结果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光从空气垂直射入水中时，光线</w:t>
      </w:r>
      <w:r>
        <w:rPr>
          <w:rFonts w:ascii="宋体" w:eastAsia="宋体" w:hAnsi="宋体"/>
        </w:rPr>
        <w:t>___(</w:t>
      </w:r>
      <w:r>
        <w:rPr>
          <w:rFonts w:ascii="宋体" w:eastAsia="宋体" w:hAnsi="宋体"/>
        </w:rPr>
        <w:t>选</w:t>
      </w:r>
      <w:r>
        <w:rPr>
          <w:rFonts w:ascii="宋体" w:eastAsia="宋体" w:hAnsi="宋体" w:hint="eastAsia"/>
        </w:rPr>
        <w:t>填“有”或“无”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偏折。折射角为多大</w:t>
      </w:r>
      <w:r>
        <w:rPr>
          <w:rFonts w:ascii="宋体" w:eastAsia="宋体" w:hAnsi="宋体"/>
        </w:rPr>
        <w:t xml:space="preserve">? 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通过上面的实验我们知道光从空气斜射入水中时，折射角小于入射角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垂直</w:t>
      </w:r>
      <w:r>
        <w:rPr>
          <w:rFonts w:ascii="宋体" w:eastAsia="宋体" w:hAnsi="宋体" w:hint="eastAsia"/>
        </w:rPr>
        <w:t>射</w:t>
      </w:r>
      <w:r>
        <w:rPr>
          <w:rFonts w:ascii="宋体" w:eastAsia="宋体" w:hAnsi="宋体"/>
        </w:rPr>
        <w:t>入</w:t>
      </w:r>
      <w:r>
        <w:rPr>
          <w:rFonts w:ascii="宋体" w:eastAsia="宋体" w:hAnsi="宋体" w:hint="eastAsia"/>
        </w:rPr>
        <w:t>水中时，光的传播方向不变。如果折射现象中光路是可逆的话，那么光从水中斜射人空气中时，折射角大于</w:t>
      </w:r>
      <w:r>
        <w:rPr>
          <w:rFonts w:ascii="宋体" w:eastAsia="宋体" w:hAnsi="宋体"/>
        </w:rPr>
        <w:t>入</w:t>
      </w:r>
      <w:r>
        <w:rPr>
          <w:rFonts w:ascii="宋体" w:eastAsia="宋体" w:hAnsi="宋体" w:hint="eastAsia"/>
        </w:rPr>
        <w:t>射角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垂直射入空气中时</w:t>
      </w:r>
      <w:r>
        <w:rPr>
          <w:rFonts w:ascii="宋体" w:eastAsia="宋体" w:hAnsi="宋体"/>
        </w:rPr>
        <w:t>，传播方向不变。如何验证折射中</w:t>
      </w:r>
      <w:r>
        <w:rPr>
          <w:rFonts w:ascii="宋体" w:eastAsia="宋体" w:hAnsi="宋体" w:hint="eastAsia"/>
        </w:rPr>
        <w:t>光路可逆</w:t>
      </w:r>
      <w:r>
        <w:rPr>
          <w:rFonts w:ascii="宋体" w:eastAsia="宋体" w:hAnsi="宋体"/>
        </w:rPr>
        <w:t>?</w:t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我们研究了光从空气到水的折射情况，那么光从空气到玻璃等其他透明介质</w:t>
      </w:r>
      <w:r>
        <w:rPr>
          <w:rFonts w:ascii="宋体" w:eastAsia="宋体" w:hAnsi="宋体" w:hint="eastAsia"/>
        </w:rPr>
        <w:t>的折射情况是否相同呢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请用一块玻璃砖完成实验。</w:t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423544</wp:posOffset>
                </wp:positionH>
                <wp:positionV relativeFrom="paragraph">
                  <wp:posOffset>328295</wp:posOffset>
                </wp:positionV>
                <wp:extent cx="4676775" cy="965200"/>
                <wp:effectExtent l="0" t="0" r="0" b="6350"/>
                <wp:wrapNone/>
                <wp:docPr id="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965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 w:rsidP="009B3C7A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光从一种介质斜射入另一种介质时，传播方向发生偏折。光从空气斜射入水或其他介质时，折射光线向法线方向偏折，即折射角小于入射角。当入射角增大时，折射角也增大。当光从空气垂直射入水中或其他介质时，传播方向不变。折射现象中，光路可逆。</w:t>
                            </w:r>
                          </w:p>
                          <w:p w:rsidR="0097260B" w:rsidRDefault="0097260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5" type="#_x0000_t202" style="position:absolute;margin-left:33.35pt;margin-top:25.85pt;width:368.25pt;height:76pt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" filled="f" stroked="f">
                <v:textbox>
                  <w:txbxContent>
                    <w:p w:rsidR="0097260B" w:rsidRDefault="009B3C7A" w:rsidP="009B3C7A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光从一种介质斜射入另一种介质时，传播方向发生偏折。光从空气斜射入水或其他介质时，折射光线向法线方向偏折，即折射角小于入射角。当入射角增大时，折射角也增大。当光从空气垂直射入水中或其他介质时，传播方向不变。折射现象中，光路可逆。</w:t>
                      </w:r>
                    </w:p>
                    <w:p w:rsidR="0097260B" w:rsidRDefault="0097260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5314950" cy="1546967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289430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"/>
                    <a:stretch>
                      <a:fillRect/>
                    </a:stretch>
                  </pic:blipFill>
                  <pic:spPr>
                    <a:xfrm>
                      <a:off x="0" y="0"/>
                      <a:ext cx="5351533" cy="155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 w:rsidP="009B3C7A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生活中的折射现象。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池水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变浅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的原因。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4-4-7</w:t>
      </w:r>
      <w:r>
        <w:rPr>
          <w:rFonts w:ascii="宋体" w:eastAsia="宋体" w:hAnsi="宋体"/>
        </w:rPr>
        <w:t>所示，来自水中刻度尺上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点的光线</w:t>
      </w:r>
      <w:r>
        <w:rPr>
          <w:rFonts w:ascii="宋体" w:eastAsia="宋体" w:hAnsi="宋体" w:hint="eastAsia"/>
        </w:rPr>
        <w:t>斜射向空气时发生偏折。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折射光线有无交点</w:t>
      </w:r>
      <w:r>
        <w:rPr>
          <w:rFonts w:ascii="宋体" w:eastAsia="宋体" w:hAnsi="宋体"/>
        </w:rPr>
        <w:t>?________</w:t>
      </w:r>
      <w:r>
        <w:rPr>
          <w:rFonts w:ascii="宋体" w:eastAsia="宋体" w:hAnsi="宋体"/>
        </w:rPr>
        <w:t>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由于人眼觉得光</w:t>
      </w:r>
      <w:r>
        <w:rPr>
          <w:rFonts w:ascii="宋体" w:eastAsia="宋体" w:hAnsi="宋体" w:hint="eastAsia"/>
        </w:rPr>
        <w:t>是沿直线传播的，人眼觉得折射光线是由哪个点发出来的</w:t>
      </w:r>
      <w:r>
        <w:rPr>
          <w:rFonts w:ascii="宋体" w:eastAsia="宋体" w:hAnsi="宋体"/>
        </w:rPr>
        <w:t xml:space="preserve">? </w:t>
      </w:r>
      <w:r>
        <w:rPr>
          <w:rFonts w:ascii="宋体" w:eastAsia="宋体" w:hAnsi="宋体" w:hint="eastAsia"/>
        </w:rPr>
        <w:t>请通过作图把这个点画出来，这点就是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的虚像。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你通过观察发现像的位置在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的上方还是下方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889000</wp:posOffset>
                </wp:positionH>
                <wp:positionV relativeFrom="paragraph">
                  <wp:posOffset>1527175</wp:posOffset>
                </wp:positionV>
                <wp:extent cx="1026160" cy="26670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-1-7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6" type="#_x0000_t202" style="width:80.8pt;height:21pt;margin-top:120.25pt;margin-left:70pt;mso-height-relative:page;mso-position-horizontal-relative:margin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104390" cy="1428115"/>
            <wp:effectExtent l="0" t="0" r="0" b="63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676134" name="图片 7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假设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点处是一条鱼，渔民的眼睛看到的是鱼本身还是它的虛像</w:t>
      </w:r>
      <w:r>
        <w:rPr>
          <w:rFonts w:ascii="宋体" w:eastAsia="宋体" w:hAnsi="宋体"/>
        </w:rPr>
        <w:t>?</w:t>
      </w:r>
      <w:r>
        <w:rPr>
          <w:rFonts w:ascii="宋体" w:eastAsia="宋体" w:hAnsi="宋体" w:hint="eastAsia"/>
        </w:rPr>
        <w:t>那么渔民怎样才能叉到鱼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生活中还有哪些因光的折射而使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眼睛受骗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的事例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请同学们讨论后举例</w:t>
      </w:r>
      <w:r>
        <w:rPr>
          <w:rFonts w:ascii="宋体" w:eastAsia="宋体" w:hAnsi="宋体" w:hint="eastAsia"/>
        </w:rPr>
        <w:t>说明。</w:t>
      </w:r>
    </w:p>
    <w:p w:rsidR="0097260B" w:rsidRDefault="0097260B" w:rsidP="009B3C7A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</w:p>
    <w:p w:rsidR="0097260B" w:rsidRDefault="009B3C7A" w:rsidP="009B3C7A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重点提示</w:t>
      </w:r>
      <w:r>
        <w:rPr>
          <w:rFonts w:ascii="宋体" w:eastAsia="宋体" w:hAnsi="宋体"/>
          <w:b/>
          <w:bCs/>
        </w:rPr>
        <w:t>: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无论光从空气斜射入水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或玻璃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，还是从水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或玻璃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斜射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空气，都是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空气</w:t>
      </w:r>
      <w:r>
        <w:rPr>
          <w:rFonts w:ascii="宋体" w:eastAsia="宋体" w:hAnsi="宋体" w:hint="eastAsia"/>
        </w:rPr>
        <w:t>中光线与法线的</w:t>
      </w:r>
      <w:r>
        <w:rPr>
          <w:rFonts w:ascii="宋体" w:eastAsia="宋体" w:hAnsi="宋体" w:hint="eastAsia"/>
        </w:rPr>
        <w:lastRenderedPageBreak/>
        <w:t>夹角大”。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024755" cy="3837940"/>
            <wp:effectExtent l="0" t="0" r="4445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952523" name="图片 38" descr=" 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4894" cy="383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369570</wp:posOffset>
                </wp:positionH>
                <wp:positionV relativeFrom="paragraph">
                  <wp:posOffset>46990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7" type="#_x0000_t202" style="width:80.85pt;height:33.6pt;margin-top:3.7pt;margin-left:29.1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908290" name="图片 10" descr=" 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如图所示，从图中可知入射角的大小为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反射角的大小为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折射角的大小为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543050" cy="131445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754337" name="图片 20" descr=" "/>
                    <pic:cNvPicPr>
                      <a:picLocks noChangeAspect="1"/>
                    </pic:cNvPicPr>
                  </pic:nvPicPr>
                  <pic:blipFill>
                    <a:blip r:embed="rId16"/>
                    <a:srcRect r="54738"/>
                    <a:stretch>
                      <a:fillRect/>
                    </a:stretch>
                  </pic:blipFill>
                  <pic:spPr>
                    <a:xfrm>
                      <a:off x="0" y="0"/>
                      <a:ext cx="1564414" cy="133328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试画出如图所示的光线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的反射光线和折射光线的大致方向。</w:t>
      </w:r>
    </w:p>
    <w:p w:rsidR="0097260B" w:rsidRDefault="009B3C7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1631315" cy="1677670"/>
            <wp:effectExtent l="0" t="0" r="6985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156681" name="图片 21" descr=" "/>
                    <pic:cNvPicPr>
                      <a:picLocks noChangeAspect="1"/>
                    </pic:cNvPicPr>
                  </pic:nvPicPr>
                  <pic:blipFill>
                    <a:blip r:embed="rId16"/>
                    <a:srcRect l="62490"/>
                    <a:stretch>
                      <a:fillRect/>
                    </a:stretch>
                  </pic:blipFill>
                  <pic:spPr>
                    <a:xfrm>
                      <a:off x="0" y="0"/>
                      <a:ext cx="1639253" cy="16857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小王在研究光的有关规律时，根据实验现象画出了如图所示的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 w:hint="eastAsia"/>
        </w:rPr>
        <w:t>二图。根据图</w:t>
      </w:r>
      <w:r>
        <w:rPr>
          <w:rFonts w:ascii="宋体" w:eastAsia="宋体" w:hAnsi="宋体"/>
        </w:rPr>
        <w:t>中所示的现象，回答下列问题。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1382395"/>
            <wp:effectExtent l="0" t="0" r="2540" b="825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205327" name="图片 22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光从空气斜射入两介质的交界面时，会同时发生</w:t>
      </w:r>
      <w:r>
        <w:rPr>
          <w:rFonts w:ascii="宋体" w:eastAsia="宋体" w:hAnsi="宋体"/>
        </w:rPr>
        <w:t>______________;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根据小王的研究，请在图</w:t>
      </w: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中画出光以</w:t>
      </w:r>
      <w:r>
        <w:rPr>
          <w:rFonts w:ascii="宋体" w:eastAsia="宋体" w:hAnsi="宋体"/>
        </w:rPr>
        <w:t>32°</w:t>
      </w:r>
      <w:r>
        <w:rPr>
          <w:rFonts w:ascii="宋体" w:eastAsia="宋体" w:hAnsi="宋体"/>
        </w:rPr>
        <w:t>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射角从水斜射进空气</w:t>
      </w:r>
      <w:r>
        <w:rPr>
          <w:rFonts w:ascii="宋体" w:eastAsia="宋体" w:hAnsi="宋体" w:hint="eastAsia"/>
        </w:rPr>
        <w:t>的反射光线和折射光线，并在图上标出反射角和折射角的角度。</w:t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如图所示，一束光射入装水的水槽中，在水</w:t>
      </w:r>
      <w:r>
        <w:rPr>
          <w:rFonts w:ascii="宋体" w:eastAsia="宋体" w:hAnsi="宋体" w:hint="eastAsia"/>
        </w:rPr>
        <w:t>槽底形成光斑。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图中还没画出折射光线，请画出折射光线。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往水槽中逐渐加水，液面由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升到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，请通过作图找</w:t>
      </w:r>
      <w:r>
        <w:rPr>
          <w:rFonts w:ascii="宋体" w:eastAsia="宋体" w:hAnsi="宋体" w:hint="eastAsia"/>
        </w:rPr>
        <w:t>出此时光斑的位置。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液面上升的过程，光斑将会向哪个方向移动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548130" cy="118745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783392" name="图片 2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68515" cy="1202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如图所示，一只烧杯中装有半杯水，放在水平木板</w:t>
      </w:r>
      <w:r>
        <w:rPr>
          <w:rFonts w:ascii="宋体" w:eastAsia="宋体" w:hAnsi="宋体"/>
        </w:rPr>
        <w:t>AB</w:t>
      </w:r>
      <w:r>
        <w:rPr>
          <w:rFonts w:ascii="宋体" w:eastAsia="宋体" w:hAnsi="宋体"/>
        </w:rPr>
        <w:t>上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一</w:t>
      </w:r>
      <w:r>
        <w:rPr>
          <w:rFonts w:ascii="宋体" w:eastAsia="宋体" w:hAnsi="宋体" w:hint="eastAsia"/>
        </w:rPr>
        <w:t>束</w:t>
      </w:r>
      <w:r>
        <w:rPr>
          <w:rFonts w:ascii="宋体" w:eastAsia="宋体" w:hAnsi="宋体"/>
        </w:rPr>
        <w:t>光线竖直向下照在水面</w:t>
      </w:r>
      <w:r>
        <w:rPr>
          <w:rFonts w:ascii="宋体" w:eastAsia="宋体" w:hAnsi="宋体" w:hint="eastAsia"/>
        </w:rPr>
        <w:t>上。现在</w:t>
      </w:r>
      <w:r>
        <w:rPr>
          <w:rFonts w:ascii="宋体" w:eastAsia="宋体" w:hAnsi="宋体"/>
        </w:rPr>
        <w:lastRenderedPageBreak/>
        <w:t>B</w:t>
      </w:r>
      <w:r>
        <w:rPr>
          <w:rFonts w:ascii="宋体" w:eastAsia="宋体" w:hAnsi="宋体"/>
        </w:rPr>
        <w:t>端下方垫一个小木块</w:t>
      </w:r>
      <w:r>
        <w:rPr>
          <w:rFonts w:ascii="宋体" w:eastAsia="宋体" w:hAnsi="宋体"/>
        </w:rPr>
        <w:t>C,</w:t>
      </w:r>
      <w:r>
        <w:rPr>
          <w:rFonts w:ascii="宋体" w:eastAsia="宋体" w:hAnsi="宋体"/>
        </w:rPr>
        <w:t>使木板倾斜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个小的角度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则此时</w:t>
      </w:r>
      <w:r>
        <w:rPr>
          <w:rFonts w:ascii="宋体" w:eastAsia="宋体" w:hAnsi="宋体"/>
        </w:rPr>
        <w:t>(  )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17780</wp:posOffset>
            </wp:positionV>
            <wp:extent cx="1476375" cy="1143000"/>
            <wp:effectExtent l="0" t="0" r="0" b="635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21680" name="图片 33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190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反射光</w:t>
      </w:r>
      <w:r>
        <w:rPr>
          <w:rFonts w:ascii="宋体" w:eastAsia="宋体" w:hAnsi="宋体"/>
        </w:rPr>
        <w:t>线顺时针方向旋转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反射光线逆时针方向旋转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折射光线的方向不变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折射光线逆时针方向旋转</w:t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完成图</w:t>
      </w:r>
      <w:r>
        <w:rPr>
          <w:rFonts w:ascii="宋体" w:eastAsia="宋体" w:hAnsi="宋体" w:hint="eastAsia"/>
        </w:rPr>
        <w:t>甲</w:t>
      </w:r>
      <w:r>
        <w:rPr>
          <w:rFonts w:ascii="宋体" w:eastAsia="宋体" w:hAnsi="宋体"/>
        </w:rPr>
        <w:t>、图</w:t>
      </w:r>
      <w:r>
        <w:rPr>
          <w:rFonts w:ascii="宋体" w:eastAsia="宋体" w:hAnsi="宋体" w:hint="eastAsia"/>
        </w:rPr>
        <w:t>乙</w:t>
      </w:r>
      <w:r>
        <w:rPr>
          <w:rFonts w:ascii="宋体" w:eastAsia="宋体" w:hAnsi="宋体"/>
        </w:rPr>
        <w:t>以及图</w:t>
      </w:r>
      <w:r>
        <w:rPr>
          <w:rFonts w:ascii="宋体" w:eastAsia="宋体" w:hAnsi="宋体" w:hint="eastAsia"/>
        </w:rPr>
        <w:t>丙</w:t>
      </w:r>
      <w:r>
        <w:rPr>
          <w:rFonts w:ascii="宋体" w:eastAsia="宋体" w:hAnsi="宋体"/>
        </w:rPr>
        <w:t>中光从空气射入玻璃，再由玻</w:t>
      </w:r>
      <w:r>
        <w:rPr>
          <w:rFonts w:ascii="宋体" w:eastAsia="宋体" w:hAnsi="宋体" w:hint="eastAsia"/>
        </w:rPr>
        <w:t>璃射入空气的光路图。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1181100"/>
            <wp:effectExtent l="0" t="0" r="254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237219" name="图片 2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D2EA6B" wp14:editId="4677DD84">
                <wp:simplePos x="0" y="0"/>
                <wp:positionH relativeFrom="margin">
                  <wp:posOffset>4538345</wp:posOffset>
                </wp:positionH>
                <wp:positionV relativeFrom="paragraph">
                  <wp:posOffset>62230</wp:posOffset>
                </wp:positionV>
                <wp:extent cx="590550" cy="352425"/>
                <wp:effectExtent l="0" t="0" r="0" b="0"/>
                <wp:wrapNone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图丙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57.35pt;margin-top:4.9pt;width:46.5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" filled="f" stroked="f">
                <v:textbox>
                  <w:txbxContent>
                    <w:p w:rsidR="0097260B" w:rsidRDefault="009B3C7A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5619D5" wp14:editId="5129D2B9">
                <wp:simplePos x="0" y="0"/>
                <wp:positionH relativeFrom="margin">
                  <wp:posOffset>2842895</wp:posOffset>
                </wp:positionH>
                <wp:positionV relativeFrom="paragraph">
                  <wp:posOffset>53340</wp:posOffset>
                </wp:positionV>
                <wp:extent cx="482600" cy="361950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60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图乙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23.85pt;margin-top:4.2pt;width:38pt;height:28.5pt;z-index:2516869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" filled="f" stroked="f">
                <v:textbox>
                  <w:txbxContent>
                    <w:p w:rsidR="0097260B" w:rsidRDefault="009B3C7A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85F4F3" wp14:editId="4A12DDC7">
                <wp:simplePos x="0" y="0"/>
                <wp:positionH relativeFrom="margin">
                  <wp:posOffset>633095</wp:posOffset>
                </wp:positionH>
                <wp:positionV relativeFrom="paragraph">
                  <wp:posOffset>15240</wp:posOffset>
                </wp:positionV>
                <wp:extent cx="552450" cy="400050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图甲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49.85pt;margin-top:1.2pt;width:43.5pt;height:31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" filled="f" stroked="f">
                <v:textbox>
                  <w:txbxContent>
                    <w:p w:rsidR="0097260B" w:rsidRDefault="009B3C7A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如图所示，水面上方有一发光点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，水</w:t>
      </w:r>
      <w:r>
        <w:rPr>
          <w:rFonts w:ascii="宋体" w:eastAsia="宋体" w:hAnsi="宋体" w:hint="eastAsia"/>
        </w:rPr>
        <w:t>中另有一发光点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。人在空气中看到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在水中的位置就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在水中像的位置。画出</w:t>
      </w:r>
      <w:r>
        <w:rPr>
          <w:rFonts w:ascii="宋体" w:eastAsia="宋体" w:hAnsi="宋体"/>
        </w:rPr>
        <w:t>: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(1)A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发出的光经水面反射进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人眼的光路图。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(2)A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>发出的光进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人眼的光路图。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37765" cy="1866265"/>
            <wp:effectExtent l="0" t="0" r="635" b="63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70868" name="图片 3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井底之蛙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这个成语大家都很熟悉。如图所示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在一个干枯的井底正中央</w:t>
      </w:r>
      <w:r>
        <w:rPr>
          <w:rFonts w:ascii="宋体" w:eastAsia="宋体" w:hAnsi="宋体"/>
        </w:rPr>
        <w:t>P</w:t>
      </w:r>
      <w:r>
        <w:rPr>
          <w:rFonts w:ascii="宋体" w:eastAsia="宋体" w:hAnsi="宋体"/>
        </w:rPr>
        <w:t>点有一只青蛙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它</w:t>
      </w:r>
      <w:r>
        <w:rPr>
          <w:rFonts w:ascii="宋体" w:eastAsia="宋体" w:hAnsi="宋体"/>
        </w:rPr>
        <w:lastRenderedPageBreak/>
        <w:t>的视野范围如</w:t>
      </w: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所示。大雨将井全部灌满水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若青蛙仍在</w:t>
      </w:r>
      <w:r>
        <w:rPr>
          <w:rFonts w:ascii="宋体" w:eastAsia="宋体" w:hAnsi="宋体"/>
        </w:rPr>
        <w:t>P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请你在图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中画出青蛙视野发生变化后的大致情况。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988820" cy="1555750"/>
            <wp:effectExtent l="0" t="0" r="0" b="635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051029" name="图片 34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7542" cy="157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束光线在空气和玻璃两种介质界面上发生了反射和折射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 w:hint="eastAsia"/>
        </w:rPr>
        <w:t>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在图中标出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射光线、反射光线、折射光线的方向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并判断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射角、反射角、折射角</w:t>
      </w:r>
      <w:r>
        <w:rPr>
          <w:rFonts w:ascii="宋体" w:eastAsia="宋体" w:hAnsi="宋体" w:hint="eastAsia"/>
        </w:rPr>
        <w:t>大小及玻璃在界面的哪一方</w:t>
      </w:r>
      <w:r>
        <w:rPr>
          <w:rFonts w:ascii="宋体" w:eastAsia="宋体" w:hAnsi="宋体"/>
        </w:rPr>
        <w:t>?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733550" cy="119062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166958" name="图片 36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51639" cy="120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一束红光沿</w:t>
      </w:r>
      <w:r>
        <w:rPr>
          <w:rFonts w:ascii="宋体" w:eastAsia="宋体" w:hAnsi="宋体"/>
        </w:rPr>
        <w:t>A0</w:t>
      </w:r>
      <w:r>
        <w:rPr>
          <w:rFonts w:ascii="宋体" w:eastAsia="宋体" w:hAnsi="宋体"/>
        </w:rPr>
        <w:t>射进半圆玻璃砖的表面</w:t>
      </w:r>
      <w:r>
        <w:rPr>
          <w:rFonts w:ascii="宋体" w:eastAsia="宋体" w:hAnsi="宋体"/>
        </w:rPr>
        <w:t>(O</w:t>
      </w:r>
      <w:r>
        <w:rPr>
          <w:rFonts w:ascii="宋体" w:eastAsia="宋体" w:hAnsi="宋体"/>
        </w:rPr>
        <w:t>为圆</w:t>
      </w:r>
      <w:r>
        <w:rPr>
          <w:rFonts w:ascii="宋体" w:eastAsia="宋体" w:hAnsi="宋体" w:hint="eastAsia"/>
        </w:rPr>
        <w:t>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，如图所示。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在图中画出光在玻璃砖上表面的反射光</w:t>
      </w:r>
      <w:r>
        <w:rPr>
          <w:rFonts w:ascii="宋体" w:eastAsia="宋体" w:hAnsi="宋体"/>
        </w:rPr>
        <w:t>OC</w:t>
      </w:r>
      <w:r>
        <w:rPr>
          <w:rFonts w:ascii="宋体" w:eastAsia="宋体" w:hAnsi="宋体"/>
        </w:rPr>
        <w:t>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在图中标出光在玻璃砖中的折射角</w:t>
      </w:r>
      <w:r>
        <w:rPr>
          <w:rFonts w:ascii="宋体" w:eastAsia="宋体" w:hAnsi="宋体"/>
        </w:rPr>
        <w:t>r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此时折射角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大于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小于</w:t>
      </w:r>
      <w:r>
        <w:rPr>
          <w:rFonts w:ascii="宋体" w:eastAsia="宋体" w:hAnsi="宋体"/>
        </w:rPr>
        <w:t>”) 60°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  <w:sz w:val="19"/>
          <w:szCs w:val="20"/>
          <w:u w:val="single"/>
        </w:rPr>
      </w:pPr>
      <w:r>
        <w:rPr>
          <w:rFonts w:ascii="宋体" w:eastAsia="宋体" w:hAnsi="宋体"/>
        </w:rPr>
        <w:t xml:space="preserve">(3) </w:t>
      </w:r>
      <w:r>
        <w:rPr>
          <w:rFonts w:ascii="宋体" w:eastAsia="宋体" w:hAnsi="宋体"/>
        </w:rPr>
        <w:t>提供另外一支激光笔，请设计实验验证在折射现象</w:t>
      </w:r>
      <w:r>
        <w:rPr>
          <w:rFonts w:ascii="宋体" w:eastAsia="宋体" w:hAnsi="宋体" w:hint="eastAsia"/>
        </w:rPr>
        <w:t>中，光路是可逆的。你的实验操作是</w:t>
      </w:r>
      <w:r>
        <w:rPr>
          <w:rFonts w:ascii="宋体" w:eastAsia="宋体" w:hAnsi="宋体" w:hint="eastAsia"/>
          <w:sz w:val="19"/>
          <w:szCs w:val="20"/>
          <w:u w:val="single"/>
        </w:rPr>
        <w:t xml:space="preserve"> </w:t>
      </w:r>
      <w:r>
        <w:rPr>
          <w:rFonts w:ascii="宋体" w:eastAsia="宋体" w:hAnsi="宋体"/>
          <w:sz w:val="19"/>
          <w:szCs w:val="20"/>
          <w:u w:val="single"/>
        </w:rPr>
        <w:t xml:space="preserve">                                                                                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  <w:sz w:val="19"/>
          <w:szCs w:val="20"/>
        </w:rPr>
      </w:pPr>
      <w:r>
        <w:rPr>
          <w:rFonts w:ascii="宋体" w:eastAsia="宋体" w:hAnsi="宋体"/>
          <w:sz w:val="19"/>
          <w:szCs w:val="20"/>
          <w:u w:val="single"/>
        </w:rPr>
        <w:t xml:space="preserve">                                                                                     </w:t>
      </w:r>
      <w:r>
        <w:rPr>
          <w:rFonts w:ascii="宋体" w:eastAsia="宋体" w:hAnsi="宋体" w:hint="eastAsia"/>
          <w:sz w:val="19"/>
          <w:szCs w:val="20"/>
        </w:rPr>
        <w:t>。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194435" cy="1123950"/>
            <wp:effectExtent l="0" t="0" r="5715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138745" name="图片 3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11853" cy="1139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7260B">
      <w:pPr>
        <w:spacing w:line="360" w:lineRule="auto"/>
        <w:jc w:val="left"/>
        <w:rPr>
          <w:rFonts w:ascii="宋体" w:eastAsia="宋体" w:hAnsi="宋体"/>
        </w:rPr>
      </w:pPr>
    </w:p>
    <w:p w:rsidR="0097260B" w:rsidRDefault="009B3C7A">
      <w:pPr>
        <w:spacing w:line="360" w:lineRule="auto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6F2410" wp14:editId="0FC73ED3">
                <wp:simplePos x="0" y="0"/>
                <wp:positionH relativeFrom="column">
                  <wp:posOffset>342900</wp:posOffset>
                </wp:positionH>
                <wp:positionV relativeFrom="paragraph">
                  <wp:posOffset>-67945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97260B" w:rsidRDefault="009B3C7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27pt;margin-top:-5.35pt;width:80.8pt;height:3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" filled="f" stroked="f">
                <v:textbox>
                  <w:txbxContent>
                    <w:p w:rsidR="0097260B" w:rsidRDefault="009B3C7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905345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,OA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OC</w:t>
      </w:r>
      <w:r>
        <w:rPr>
          <w:rFonts w:ascii="宋体" w:eastAsia="宋体" w:hAnsi="宋体"/>
        </w:rPr>
        <w:t>是射到空气和玻璃界面上的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射线、反射线和折射线三条光线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由图可知，</w:t>
      </w:r>
      <w:r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是</w:t>
      </w:r>
      <w:r>
        <w:rPr>
          <w:rFonts w:ascii="宋体" w:eastAsia="宋体" w:hAnsi="宋体" w:hint="eastAsia"/>
        </w:rPr>
        <w:t>入射光线，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是法线</w:t>
      </w:r>
      <w:r>
        <w:rPr>
          <w:rFonts w:ascii="宋体" w:eastAsia="宋体" w:hAnsi="宋体"/>
        </w:rPr>
        <w:t xml:space="preserve"> ,</w:t>
      </w:r>
      <w:r>
        <w:rPr>
          <w:rFonts w:ascii="宋体" w:eastAsia="宋体" w:hAnsi="宋体"/>
        </w:rPr>
        <w:t>反射角为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/>
        </w:rPr>
        <w:t>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折射角为</w:t>
      </w:r>
      <w:r>
        <w:rPr>
          <w:rFonts w:ascii="宋体" w:eastAsia="宋体" w:hAnsi="宋体"/>
          <w:u w:val="single"/>
        </w:rPr>
        <w:t xml:space="preserve">  </w:t>
      </w:r>
      <w:r>
        <w:rPr>
          <w:rFonts w:ascii="宋体" w:eastAsia="宋体" w:hAnsi="宋体" w:hint="eastAsia"/>
        </w:rPr>
        <w:t>度。界面的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边是玻璃。</w:t>
      </w:r>
    </w:p>
    <w:p w:rsidR="0097260B" w:rsidRDefault="009B3C7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720850" cy="1514475"/>
            <wp:effectExtent l="0" t="0" r="0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772525" name="图片 32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37210" cy="1529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在杯子中放一枚硬币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眼睛刚好看不见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保持眼睛和杯子的位置不变，如图慢慢向杯中注水</w:t>
      </w:r>
      <w:r>
        <w:rPr>
          <w:rFonts w:ascii="宋体" w:eastAsia="宋体" w:hAnsi="宋体"/>
        </w:rPr>
        <w:t>(  )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4000500</wp:posOffset>
            </wp:positionH>
            <wp:positionV relativeFrom="paragraph">
              <wp:posOffset>18415</wp:posOffset>
            </wp:positionV>
            <wp:extent cx="1221105" cy="965200"/>
            <wp:effectExtent l="0" t="0" r="0" b="6350"/>
            <wp:wrapSquare wrapText="bothSides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523182" name="图片 35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105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随着水的增多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眼睛能看到硬币，但位置比实际位置高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随着水的增多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眼睛能看到硬币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但位置比实际位置低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随着水的增多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眼睛能看到硬币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且位置没有改变</w:t>
      </w:r>
      <w:r>
        <w:rPr>
          <w:rFonts w:ascii="宋体" w:eastAsia="宋体" w:hAnsi="宋体"/>
        </w:rPr>
        <w:t>.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注人水后仍看不见硬币</w:t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某校新建成一个喷水池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在池底的中央安装一只射灯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池内无水时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射灯</w:t>
      </w:r>
      <w:r>
        <w:rPr>
          <w:rFonts w:ascii="宋体" w:eastAsia="宋体" w:hAnsi="宋体" w:hint="eastAsia"/>
        </w:rPr>
        <w:t>发出的一</w:t>
      </w:r>
      <w:r>
        <w:rPr>
          <w:rFonts w:ascii="宋体" w:eastAsia="宋体" w:hAnsi="宋体"/>
        </w:rPr>
        <w:t>束光照在池壁上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点形成一个亮斑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如图所示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现往池内注水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水面升至</w:t>
      </w:r>
      <w:r>
        <w:rPr>
          <w:rFonts w:ascii="宋体" w:eastAsia="宋体" w:hAnsi="宋体"/>
        </w:rPr>
        <w:t>a</w:t>
      </w:r>
      <w:r>
        <w:rPr>
          <w:rFonts w:ascii="宋体" w:eastAsia="宋体" w:hAnsi="宋体" w:hint="eastAsia"/>
        </w:rPr>
        <w:t>位置时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站在池旁的人看到亮斑的位置在</w:t>
      </w:r>
      <w:r>
        <w:rPr>
          <w:rFonts w:ascii="宋体" w:eastAsia="宋体" w:hAnsi="宋体"/>
        </w:rPr>
        <w:t>P</w:t>
      </w:r>
      <w:r>
        <w:rPr>
          <w:rFonts w:ascii="宋体" w:eastAsia="宋体" w:hAnsi="宋体"/>
        </w:rPr>
        <w:t>点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如果水面升至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位置时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人看到亮斑的</w:t>
      </w:r>
      <w:r>
        <w:rPr>
          <w:rFonts w:ascii="宋体" w:eastAsia="宋体" w:hAnsi="宋体" w:hint="eastAsia"/>
        </w:rPr>
        <w:t>位置在</w:t>
      </w:r>
      <w:r>
        <w:rPr>
          <w:rFonts w:ascii="宋体" w:eastAsia="宋体" w:hAnsi="宋体"/>
        </w:rPr>
        <w:t>Q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</w:rPr>
        <w:t>(  ).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1905</wp:posOffset>
            </wp:positionV>
            <wp:extent cx="1581150" cy="931545"/>
            <wp:effectExtent l="0" t="0" r="0" b="254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926832" name="图片 37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31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A. P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点的上方</w:t>
      </w:r>
      <w:proofErr w:type="gramStart"/>
      <w:r>
        <w:rPr>
          <w:rFonts w:ascii="宋体" w:eastAsia="宋体" w:hAnsi="宋体"/>
        </w:rPr>
        <w:t>,Q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点的上方</w:t>
      </w:r>
      <w:proofErr w:type="gramEnd"/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 P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点的上方</w:t>
      </w:r>
      <w:proofErr w:type="gramStart"/>
      <w:r>
        <w:rPr>
          <w:rFonts w:ascii="宋体" w:eastAsia="宋体" w:hAnsi="宋体"/>
        </w:rPr>
        <w:t>,Q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点的下方</w:t>
      </w:r>
      <w:proofErr w:type="gramEnd"/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 P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点的下方</w:t>
      </w:r>
      <w:proofErr w:type="gramStart"/>
      <w:r>
        <w:rPr>
          <w:rFonts w:ascii="宋体" w:eastAsia="宋体" w:hAnsi="宋体"/>
        </w:rPr>
        <w:t>,Q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点的上方</w:t>
      </w:r>
      <w:proofErr w:type="gramEnd"/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 P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点的下方</w:t>
      </w:r>
      <w:proofErr w:type="gramStart"/>
      <w:r>
        <w:rPr>
          <w:rFonts w:ascii="宋体" w:eastAsia="宋体" w:hAnsi="宋体"/>
        </w:rPr>
        <w:t>,Q</w:t>
      </w:r>
      <w:r>
        <w:rPr>
          <w:rFonts w:ascii="宋体" w:eastAsia="宋体" w:hAnsi="宋体"/>
        </w:rPr>
        <w:t>点在</w:t>
      </w:r>
      <w:r>
        <w:rPr>
          <w:rFonts w:ascii="宋体" w:eastAsia="宋体" w:hAnsi="宋体"/>
        </w:rPr>
        <w:t>S</w:t>
      </w:r>
      <w:r>
        <w:rPr>
          <w:rFonts w:ascii="宋体" w:eastAsia="宋体" w:hAnsi="宋体"/>
        </w:rPr>
        <w:t>点的下方</w:t>
      </w:r>
      <w:proofErr w:type="gramEnd"/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光从空气中斜射到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块水平透明玻璃板上，设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射角为</w:t>
      </w:r>
      <w:r>
        <w:rPr>
          <w:rFonts w:ascii="宋体" w:eastAsia="宋体" w:hAnsi="宋体"/>
        </w:rPr>
        <w:t>a,</w:t>
      </w:r>
      <w:r>
        <w:rPr>
          <w:rFonts w:ascii="宋体" w:eastAsia="宋体" w:hAnsi="宋体"/>
        </w:rPr>
        <w:t>反射光线跟折</w:t>
      </w:r>
      <w:r>
        <w:rPr>
          <w:rFonts w:ascii="宋体" w:eastAsia="宋体" w:hAnsi="宋体" w:hint="eastAsia"/>
        </w:rPr>
        <w:t>射光线之间的夹角为</w:t>
      </w:r>
      <w:r>
        <w:rPr>
          <w:rFonts w:ascii="宋体" w:eastAsia="宋体" w:hAnsi="宋体"/>
        </w:rPr>
        <w:t>β.</w:t>
      </w:r>
      <w:r>
        <w:rPr>
          <w:rFonts w:ascii="宋体" w:eastAsia="宋体" w:hAnsi="宋体"/>
        </w:rPr>
        <w:t>则下列说法</w:t>
      </w:r>
      <w:r>
        <w:rPr>
          <w:rFonts w:ascii="宋体" w:eastAsia="宋体" w:hAnsi="宋体"/>
        </w:rPr>
        <w:t>正确的是</w:t>
      </w:r>
      <w:r>
        <w:rPr>
          <w:rFonts w:ascii="宋体" w:eastAsia="宋体" w:hAnsi="宋体"/>
        </w:rPr>
        <w:t xml:space="preserve">(  </w:t>
      </w:r>
      <w:r>
        <w:rPr>
          <w:rFonts w:ascii="宋体" w:eastAsia="宋体" w:hAnsi="宋体" w:hint="eastAsia"/>
        </w:rPr>
        <w:t>)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A.β</w:t>
      </w:r>
      <w:r>
        <w:rPr>
          <w:rFonts w:ascii="宋体" w:eastAsia="宋体" w:hAnsi="宋体"/>
        </w:rPr>
        <w:t>随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的减小而增大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B.β</w:t>
      </w:r>
      <w:r>
        <w:rPr>
          <w:rFonts w:ascii="宋体" w:eastAsia="宋体" w:hAnsi="宋体"/>
        </w:rPr>
        <w:t>随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的增大而增大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当</w:t>
      </w:r>
      <w:r>
        <w:rPr>
          <w:rFonts w:ascii="宋体" w:eastAsia="宋体" w:hAnsi="宋体"/>
        </w:rPr>
        <w:t>a=30°</w:t>
      </w:r>
      <w:r>
        <w:rPr>
          <w:rFonts w:ascii="宋体" w:eastAsia="宋体" w:hAnsi="宋体"/>
        </w:rPr>
        <w:t>时</w:t>
      </w:r>
      <w:r>
        <w:rPr>
          <w:rFonts w:ascii="宋体" w:eastAsia="宋体" w:hAnsi="宋体"/>
        </w:rPr>
        <w:t>,β</w:t>
      </w:r>
      <w:r>
        <w:rPr>
          <w:rFonts w:ascii="宋体" w:eastAsia="宋体" w:hAnsi="宋体"/>
        </w:rPr>
        <w:t>在</w:t>
      </w:r>
      <w:r>
        <w:rPr>
          <w:rFonts w:ascii="宋体" w:eastAsia="宋体" w:hAnsi="宋体"/>
        </w:rPr>
        <w:t>110°</w:t>
      </w:r>
      <w:r>
        <w:rPr>
          <w:rFonts w:ascii="宋体" w:eastAsia="宋体" w:hAnsi="宋体"/>
        </w:rPr>
        <w:t>到</w:t>
      </w:r>
      <w:r>
        <w:rPr>
          <w:rFonts w:ascii="宋体" w:eastAsia="宋体" w:hAnsi="宋体"/>
        </w:rPr>
        <w:t>120°</w:t>
      </w:r>
      <w:r>
        <w:rPr>
          <w:rFonts w:ascii="宋体" w:eastAsia="宋体" w:hAnsi="宋体"/>
        </w:rPr>
        <w:t>之间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当</w:t>
      </w:r>
      <w:r>
        <w:rPr>
          <w:rFonts w:ascii="宋体" w:eastAsia="宋体" w:hAnsi="宋体"/>
        </w:rPr>
        <w:t>a=30°</w:t>
      </w:r>
      <w:r>
        <w:rPr>
          <w:rFonts w:ascii="宋体" w:eastAsia="宋体" w:hAnsi="宋体"/>
        </w:rPr>
        <w:t>时</w:t>
      </w:r>
      <w:r>
        <w:rPr>
          <w:rFonts w:ascii="宋体" w:eastAsia="宋体" w:hAnsi="宋体"/>
        </w:rPr>
        <w:t>,β</w:t>
      </w:r>
      <w:r>
        <w:rPr>
          <w:rFonts w:ascii="宋体" w:eastAsia="宋体" w:hAnsi="宋体"/>
        </w:rPr>
        <w:t>可能大于</w:t>
      </w:r>
      <w:r>
        <w:rPr>
          <w:rFonts w:ascii="宋体" w:eastAsia="宋体" w:hAnsi="宋体"/>
        </w:rPr>
        <w:t>150°</w:t>
      </w:r>
    </w:p>
    <w:p w:rsidR="0097260B" w:rsidRDefault="0097260B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盛水容器的底部放有一块平面镜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它与容器底部的夹角为</w:t>
      </w:r>
      <w:r>
        <w:rPr>
          <w:rFonts w:ascii="宋体" w:eastAsia="宋体" w:hAnsi="宋体"/>
        </w:rPr>
        <w:t>15°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一条光线以</w:t>
      </w:r>
      <w:r>
        <w:rPr>
          <w:rFonts w:ascii="宋体" w:eastAsia="宋体" w:hAnsi="宋体"/>
        </w:rPr>
        <w:t>45°</w:t>
      </w:r>
      <w:r>
        <w:rPr>
          <w:rFonts w:ascii="宋体" w:eastAsia="宋体" w:hAnsi="宋体"/>
        </w:rPr>
        <w:t>入射角</w:t>
      </w:r>
      <w:r>
        <w:rPr>
          <w:rFonts w:ascii="宋体" w:eastAsia="宋体" w:hAnsi="宋体" w:hint="eastAsia"/>
        </w:rPr>
        <w:t>从空气射向水面，折射角为</w:t>
      </w:r>
      <w:r>
        <w:rPr>
          <w:rFonts w:ascii="宋体" w:eastAsia="宋体" w:hAnsi="宋体"/>
        </w:rPr>
        <w:t>30°</w:t>
      </w:r>
      <w:r>
        <w:rPr>
          <w:rFonts w:ascii="宋体" w:eastAsia="宋体" w:hAnsi="宋体"/>
        </w:rPr>
        <w:t>，进入水中的折射光线能够射到平面镜的表面，那么，这条光线经过平</w:t>
      </w:r>
      <w:r>
        <w:rPr>
          <w:rFonts w:ascii="宋体" w:eastAsia="宋体" w:hAnsi="宋体" w:hint="eastAsia"/>
        </w:rPr>
        <w:t>面镜反射后再从水进入空气的折射角是</w:t>
      </w:r>
      <w:r>
        <w:rPr>
          <w:rFonts w:ascii="宋体" w:eastAsia="宋体" w:hAnsi="宋体"/>
        </w:rPr>
        <w:t>(  )</w:t>
      </w:r>
    </w:p>
    <w:p w:rsidR="0097260B" w:rsidRDefault="009B3C7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247775" cy="979805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048427" name="图片 39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57882" cy="98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A.90° B.75° C.30° D.0°</w:t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4227195</wp:posOffset>
            </wp:positionH>
            <wp:positionV relativeFrom="paragraph">
              <wp:posOffset>293370</wp:posOffset>
            </wp:positionV>
            <wp:extent cx="1724025" cy="1114425"/>
            <wp:effectExtent l="0" t="0" r="9525" b="9525"/>
            <wp:wrapSquare wrapText="bothSides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512094" name="图片 42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如图所示，小明用鱼叉去叉所看到的鱼，老王则用手电筒去照亮所看到的鱼，有关两人的做法中正确</w:t>
      </w:r>
      <w:r>
        <w:rPr>
          <w:rFonts w:ascii="宋体" w:eastAsia="宋体" w:hAnsi="宋体" w:hint="eastAsia"/>
        </w:rPr>
        <w:t>的是</w:t>
      </w:r>
      <w:r>
        <w:rPr>
          <w:rFonts w:ascii="宋体" w:eastAsia="宋体" w:hAnsi="宋体"/>
        </w:rPr>
        <w:t>(  )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小明应叉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鱼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的下方，老王应对准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鱼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照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小明和老王都应对准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鱼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叉和照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小明和老王都应对准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鱼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的下方叉和照</w:t>
      </w:r>
    </w:p>
    <w:p w:rsidR="0097260B" w:rsidRDefault="009B3C7A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小明应对准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鱼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叉，老王对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鱼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的下方照</w:t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如图，一</w:t>
      </w:r>
      <w:r>
        <w:rPr>
          <w:rFonts w:ascii="宋体" w:eastAsia="宋体" w:hAnsi="宋体"/>
        </w:rPr>
        <w:t>束光从空气斜射到水面</w:t>
      </w:r>
      <w:r>
        <w:rPr>
          <w:rFonts w:ascii="宋体" w:eastAsia="宋体" w:hAnsi="宋体"/>
        </w:rPr>
        <w:t>O</w:t>
      </w:r>
      <w:r>
        <w:rPr>
          <w:rFonts w:ascii="宋体" w:eastAsia="宋体" w:hAnsi="宋体"/>
        </w:rPr>
        <w:t>点，反射光线在容器壁上形成一光点</w:t>
      </w:r>
      <w:r>
        <w:rPr>
          <w:rFonts w:ascii="宋体" w:eastAsia="宋体" w:hAnsi="宋体"/>
        </w:rPr>
        <w:t>A.</w:t>
      </w:r>
    </w:p>
    <w:p w:rsidR="0097260B" w:rsidRDefault="009B3C7A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523490" cy="1694815"/>
            <wp:effectExtent l="0" t="0" r="0" b="63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815244" name="图片 40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23809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(1)</w:t>
      </w:r>
      <w:r>
        <w:rPr>
          <w:rFonts w:ascii="宋体" w:eastAsia="宋体" w:hAnsi="宋体"/>
        </w:rPr>
        <w:t>画出反射光线及对应的入射光线</w:t>
      </w:r>
      <w:r>
        <w:rPr>
          <w:rFonts w:ascii="宋体" w:eastAsia="宋体" w:hAnsi="宋体"/>
        </w:rPr>
        <w:t>.</w:t>
      </w:r>
    </w:p>
    <w:p w:rsidR="0097260B" w:rsidRDefault="009B3C7A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大致画出该入射光线进入水的折射光线</w:t>
      </w:r>
      <w:r>
        <w:rPr>
          <w:rFonts w:ascii="宋体" w:eastAsia="宋体" w:hAnsi="宋体"/>
        </w:rPr>
        <w:t>.</w:t>
      </w:r>
    </w:p>
    <w:p w:rsidR="0097260B" w:rsidRDefault="009B3C7A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 A</w:t>
      </w:r>
      <w:r>
        <w:rPr>
          <w:rFonts w:ascii="宋体" w:eastAsia="宋体" w:hAnsi="宋体"/>
        </w:rPr>
        <w:t>在水中的像到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的距离为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/>
        </w:rPr>
        <w:t>cm.</w:t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在探究光的折射规律实验中，</w:t>
      </w:r>
      <w:r>
        <w:rPr>
          <w:rFonts w:ascii="宋体" w:eastAsia="宋体" w:hAnsi="宋体" w:hint="eastAsia"/>
        </w:rPr>
        <w:t>某一</w:t>
      </w:r>
      <w:r>
        <w:rPr>
          <w:rFonts w:ascii="宋体" w:eastAsia="宋体" w:hAnsi="宋体"/>
        </w:rPr>
        <w:t>组将光分别射入水和玻璃中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并记录了如下数据</w:t>
      </w:r>
      <w:r>
        <w:rPr>
          <w:rFonts w:ascii="宋体" w:eastAsia="宋体" w:hAnsi="宋体"/>
        </w:rPr>
        <w:t>:</w:t>
      </w:r>
    </w:p>
    <w:p w:rsidR="0097260B" w:rsidRDefault="009B3C7A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495290" cy="935355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55995" name="图片 41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25970" cy="95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分析表中数据，可以得到一些规律</w:t>
      </w:r>
      <w:r>
        <w:rPr>
          <w:rFonts w:ascii="宋体" w:eastAsia="宋体" w:hAnsi="宋体"/>
        </w:rPr>
        <w:t>: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当光从一种介质垂直射入到另一种介质时，传播方向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改变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不改变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光从空气射入其它介质时，折射角随着入射角的增大</w:t>
      </w:r>
      <w:r>
        <w:rPr>
          <w:rFonts w:ascii="宋体" w:eastAsia="宋体" w:hAnsi="宋体"/>
        </w:rPr>
        <w:t xml:space="preserve">___. </w:t>
      </w:r>
      <w:r>
        <w:rPr>
          <w:rFonts w:ascii="宋体" w:eastAsia="宋体" w:hAnsi="宋体"/>
        </w:rPr>
        <w:t>分析表中数据猜想，光从空气射</w:t>
      </w:r>
      <w:r>
        <w:rPr>
          <w:rFonts w:ascii="宋体" w:eastAsia="宋体" w:hAnsi="宋体" w:hint="eastAsia"/>
        </w:rPr>
        <w:t>入其它介质时，折射角</w:t>
      </w:r>
      <w:r>
        <w:rPr>
          <w:rFonts w:ascii="宋体" w:eastAsia="宋体" w:hAnsi="宋体"/>
        </w:rPr>
        <w:t>_____ ( “</w:t>
      </w:r>
      <w:r>
        <w:rPr>
          <w:rFonts w:ascii="宋体" w:eastAsia="宋体" w:hAnsi="宋体"/>
        </w:rPr>
        <w:t>可能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不可能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达到</w:t>
      </w:r>
      <w:r>
        <w:rPr>
          <w:rFonts w:ascii="宋体" w:eastAsia="宋体" w:hAnsi="宋体"/>
        </w:rPr>
        <w:t>90°</w:t>
      </w:r>
      <w:r>
        <w:rPr>
          <w:rFonts w:ascii="宋体" w:eastAsia="宋体" w:hAnsi="宋体" w:hint="eastAsia"/>
        </w:rPr>
        <w:t>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当光线以</w:t>
      </w:r>
      <w:r>
        <w:rPr>
          <w:rFonts w:ascii="宋体" w:eastAsia="宋体" w:hAnsi="宋体"/>
        </w:rPr>
        <w:t>32°</w:t>
      </w:r>
      <w:r>
        <w:rPr>
          <w:rFonts w:ascii="宋体" w:eastAsia="宋体" w:hAnsi="宋体"/>
        </w:rPr>
        <w:t>入射角从水中射向空气时，则折射角是</w:t>
      </w:r>
      <w:r>
        <w:rPr>
          <w:rFonts w:ascii="宋体" w:eastAsia="宋体" w:hAnsi="宋体"/>
          <w:u w:val="single"/>
        </w:rPr>
        <w:t xml:space="preserve">          </w:t>
      </w:r>
      <w:r>
        <w:rPr>
          <w:rFonts w:ascii="宋体" w:eastAsia="宋体" w:hAnsi="宋体" w:hint="eastAsia"/>
        </w:rPr>
        <w:t>。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从表中数据看出，同一光线，在不同材料的介质中的偏折程度不同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可以猜想，当光从水中射</w:t>
      </w:r>
      <w:r>
        <w:rPr>
          <w:rFonts w:ascii="宋体" w:eastAsia="宋体" w:hAnsi="宋体" w:hint="eastAsia"/>
        </w:rPr>
        <w:t>入玻璃时，折射角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入射角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大于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小于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等于</w:t>
      </w:r>
      <w:r>
        <w:rPr>
          <w:rFonts w:ascii="宋体" w:eastAsia="宋体" w:hAnsi="宋体"/>
        </w:rPr>
        <w:t>”).</w:t>
      </w:r>
    </w:p>
    <w:p w:rsidR="0097260B" w:rsidRDefault="009B3C7A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在探究“光从空</w:t>
      </w:r>
      <w:r>
        <w:rPr>
          <w:rFonts w:ascii="宋体" w:eastAsia="宋体" w:hAnsi="宋体"/>
        </w:rPr>
        <w:t>气斜射入水和油时，哪种液体对光的偏折本领较大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的实验中，小明提出如下实验方</w:t>
      </w:r>
      <w:r>
        <w:rPr>
          <w:rFonts w:ascii="宋体" w:eastAsia="宋体" w:hAnsi="宋体" w:hint="eastAsia"/>
        </w:rPr>
        <w:t>案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先让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束入射光从空气直接斜射入透明的空水槽中，记录下光斑位置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如图所示</w:t>
      </w:r>
      <w:r>
        <w:rPr>
          <w:rFonts w:ascii="宋体" w:eastAsia="宋体" w:hAnsi="宋体"/>
        </w:rPr>
        <w:t>)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接着分别倒</w:t>
      </w:r>
      <w:r>
        <w:rPr>
          <w:rFonts w:ascii="宋体" w:eastAsia="宋体" w:hAnsi="宋体" w:hint="eastAsia"/>
        </w:rPr>
        <w:t>入水和油，记录对应的光斑位置，再通过分析就可得到实验结论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经讨论，同学们认为这一方案可</w:t>
      </w:r>
      <w:r>
        <w:rPr>
          <w:rFonts w:ascii="宋体" w:eastAsia="宋体" w:hAnsi="宋体" w:hint="eastAsia"/>
        </w:rPr>
        <w:t>行的，于是进行了探究实验</w:t>
      </w:r>
      <w:r>
        <w:rPr>
          <w:rFonts w:ascii="宋体" w:eastAsia="宋体" w:hAnsi="宋体"/>
        </w:rPr>
        <w:t>.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要实现探究目标，他们应选择图中的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选填字母序号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两图示实验</w:t>
      </w:r>
      <w:r>
        <w:rPr>
          <w:rFonts w:ascii="宋体" w:eastAsia="宋体" w:hAnsi="宋体" w:hint="eastAsia"/>
        </w:rPr>
        <w:t>；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实验时，同学们在水槽底部贴上一把自制纸质刻度尺，这样做</w:t>
      </w:r>
      <w:r>
        <w:rPr>
          <w:rFonts w:ascii="宋体" w:eastAsia="宋体" w:hAnsi="宋体"/>
        </w:rPr>
        <w:t>的目的是为</w:t>
      </w:r>
      <w:r>
        <w:rPr>
          <w:rFonts w:ascii="宋体" w:eastAsia="宋体" w:hAnsi="宋体" w:hint="eastAsia"/>
        </w:rPr>
        <w:t>了</w:t>
      </w:r>
      <w:r>
        <w:rPr>
          <w:rFonts w:ascii="宋体" w:eastAsia="宋体" w:hAnsi="宋体"/>
          <w:u w:val="single"/>
        </w:rPr>
        <w:t xml:space="preserve">                           </w:t>
      </w:r>
      <w:bookmarkStart w:id="0" w:name="_GoBack"/>
      <w:bookmarkEnd w:id="0"/>
      <w:r>
        <w:rPr>
          <w:rFonts w:ascii="宋体" w:eastAsia="宋体" w:hAnsi="宋体"/>
          <w:u w:val="single"/>
        </w:rPr>
        <w:t xml:space="preserve">                                                        </w:t>
      </w:r>
      <w:r>
        <w:rPr>
          <w:rFonts w:ascii="宋体" w:eastAsia="宋体" w:hAnsi="宋体" w:hint="eastAsia"/>
        </w:rPr>
        <w:t>；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某小组同学正确实验后，所记录的三次光斑的相对位置如图所示，经分析可知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光从空气斜射</w:t>
      </w:r>
      <w:r>
        <w:rPr>
          <w:rFonts w:ascii="宋体" w:eastAsia="宋体" w:hAnsi="宋体" w:hint="eastAsia"/>
        </w:rPr>
        <w:t>入水和油时，</w:t>
      </w:r>
      <w:r>
        <w:rPr>
          <w:rFonts w:ascii="宋体" w:eastAsia="宋体" w:hAnsi="宋体"/>
        </w:rPr>
        <w:t>____</w:t>
      </w:r>
      <w:r>
        <w:rPr>
          <w:rFonts w:ascii="宋体" w:eastAsia="宋体" w:hAnsi="宋体"/>
        </w:rPr>
        <w:t>对光的偏折本领较大</w:t>
      </w:r>
      <w:r>
        <w:rPr>
          <w:rFonts w:ascii="宋体" w:eastAsia="宋体" w:hAnsi="宋体"/>
        </w:rPr>
        <w:t>.</w:t>
      </w:r>
    </w:p>
    <w:p w:rsidR="0097260B" w:rsidRDefault="009B3C7A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5836285" cy="1769745"/>
            <wp:effectExtent l="0" t="0" r="0" b="190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04736" name="图片 43" descr=" "/>
                    <pic:cNvPicPr>
                      <a:picLocks noChangeAspect="1"/>
                    </pic:cNvPicPr>
                  </pic:nvPicPr>
                  <pic:blipFill>
                    <a:blip r:embed="rId33"/>
                    <a:srcRect b="2147"/>
                    <a:stretch>
                      <a:fillRect/>
                    </a:stretch>
                  </pic:blipFill>
                  <pic:spPr>
                    <a:xfrm>
                      <a:off x="0" y="0"/>
                      <a:ext cx="5838095" cy="17706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260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63BA8"/>
    <w:multiLevelType w:val="multilevel"/>
    <w:tmpl w:val="1CB63BA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235438"/>
    <w:multiLevelType w:val="multilevel"/>
    <w:tmpl w:val="2223543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02"/>
    <w:rsid w:val="0001205D"/>
    <w:rsid w:val="000435AC"/>
    <w:rsid w:val="000B4A41"/>
    <w:rsid w:val="000D676D"/>
    <w:rsid w:val="000F375D"/>
    <w:rsid w:val="00223F09"/>
    <w:rsid w:val="002C1B8E"/>
    <w:rsid w:val="00357877"/>
    <w:rsid w:val="00374325"/>
    <w:rsid w:val="003B0591"/>
    <w:rsid w:val="003E2FE9"/>
    <w:rsid w:val="00487AFF"/>
    <w:rsid w:val="00492E9E"/>
    <w:rsid w:val="004A0D7C"/>
    <w:rsid w:val="004B32DE"/>
    <w:rsid w:val="00520953"/>
    <w:rsid w:val="00521649"/>
    <w:rsid w:val="005479B0"/>
    <w:rsid w:val="00596374"/>
    <w:rsid w:val="00684A6C"/>
    <w:rsid w:val="0070566D"/>
    <w:rsid w:val="00742A2D"/>
    <w:rsid w:val="0074571D"/>
    <w:rsid w:val="00780A9F"/>
    <w:rsid w:val="007B7591"/>
    <w:rsid w:val="007C77B2"/>
    <w:rsid w:val="007F0FB2"/>
    <w:rsid w:val="00801952"/>
    <w:rsid w:val="00847873"/>
    <w:rsid w:val="00851438"/>
    <w:rsid w:val="008A2332"/>
    <w:rsid w:val="008A7534"/>
    <w:rsid w:val="008C18C4"/>
    <w:rsid w:val="008C6E13"/>
    <w:rsid w:val="0097260B"/>
    <w:rsid w:val="009B3C7A"/>
    <w:rsid w:val="009E7681"/>
    <w:rsid w:val="00A4755D"/>
    <w:rsid w:val="00A82502"/>
    <w:rsid w:val="00B31D48"/>
    <w:rsid w:val="00B77518"/>
    <w:rsid w:val="00C522B9"/>
    <w:rsid w:val="00C71294"/>
    <w:rsid w:val="00C72D3B"/>
    <w:rsid w:val="00C90D88"/>
    <w:rsid w:val="00C96B1D"/>
    <w:rsid w:val="00CF181D"/>
    <w:rsid w:val="00D14C63"/>
    <w:rsid w:val="00D3464C"/>
    <w:rsid w:val="00D83E0F"/>
    <w:rsid w:val="00E7283E"/>
    <w:rsid w:val="00EA3BFE"/>
    <w:rsid w:val="00EB129D"/>
    <w:rsid w:val="00EB6DB0"/>
    <w:rsid w:val="00F07720"/>
    <w:rsid w:val="00F11F6B"/>
    <w:rsid w:val="00F3448A"/>
    <w:rsid w:val="00F632E0"/>
    <w:rsid w:val="00F71150"/>
    <w:rsid w:val="3FFA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6B219-9E96-45A9-9EB8-AB4B7FE11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313</TotalTime>
  <Pages>1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2020-08-11T16:46:00Z</cp:lastPrinted>
  <dcterms:created xsi:type="dcterms:W3CDTF">2020-08-11T11:11:00Z</dcterms:created>
  <dcterms:modified xsi:type="dcterms:W3CDTF">2021-09-01T12:13:00Z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